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CA" w:rsidRDefault="002E36CA" w:rsidP="002E36C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7"/>
          <w:szCs w:val="27"/>
          <w:shd w:val="clear" w:color="auto" w:fill="FFFFFF"/>
        </w:rPr>
        <w:t xml:space="preserve">АНКЕТА «толерантность и </w:t>
      </w:r>
      <w:proofErr w:type="spellStart"/>
      <w:r>
        <w:rPr>
          <w:rStyle w:val="c1"/>
          <w:b/>
          <w:bCs/>
          <w:color w:val="000000"/>
          <w:sz w:val="27"/>
          <w:szCs w:val="27"/>
          <w:shd w:val="clear" w:color="auto" w:fill="FFFFFF"/>
        </w:rPr>
        <w:t>антинационализм</w:t>
      </w:r>
      <w:proofErr w:type="spellEnd"/>
      <w:r>
        <w:rPr>
          <w:rStyle w:val="c1"/>
          <w:b/>
          <w:bCs/>
          <w:color w:val="000000"/>
          <w:sz w:val="27"/>
          <w:szCs w:val="27"/>
          <w:shd w:val="clear" w:color="auto" w:fill="FFFFFF"/>
        </w:rPr>
        <w:t>»</w:t>
      </w:r>
    </w:p>
    <w:p w:rsidR="002E36CA" w:rsidRDefault="002E36CA" w:rsidP="002E36CA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7"/>
          <w:szCs w:val="27"/>
          <w:shd w:val="clear" w:color="auto" w:fill="FFFFFF"/>
        </w:rPr>
        <w:t>1. Толерантность – это:</w:t>
      </w:r>
    </w:p>
    <w:p w:rsidR="002E36CA" w:rsidRDefault="002E36CA" w:rsidP="002E36CA">
      <w:pPr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смирение и непротивление злу;</w:t>
      </w:r>
    </w:p>
    <w:p w:rsidR="002E36CA" w:rsidRDefault="002E36CA" w:rsidP="002E36CA">
      <w:pPr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уважительное отношение к людям другой национальности, взглядов, вероисповедания и др.;</w:t>
      </w:r>
    </w:p>
    <w:p w:rsidR="002E36CA" w:rsidRDefault="002E36CA" w:rsidP="002E36CA">
      <w:pPr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затрудняюсь ответить.</w:t>
      </w:r>
    </w:p>
    <w:p w:rsidR="002E36CA" w:rsidRDefault="002E36CA" w:rsidP="002E36CA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Знаете ли Вы, что Конституция РФ (Основной закон России) закрепляет равенство всех людей, независимо от пола, расы, национальности и др.?</w:t>
      </w:r>
    </w:p>
    <w:p w:rsidR="002E36CA" w:rsidRDefault="002E36CA" w:rsidP="002E36CA">
      <w:pPr>
        <w:numPr>
          <w:ilvl w:val="0"/>
          <w:numId w:val="3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да;</w:t>
      </w:r>
    </w:p>
    <w:p w:rsidR="002E36CA" w:rsidRDefault="002E36CA" w:rsidP="002E36CA">
      <w:pPr>
        <w:numPr>
          <w:ilvl w:val="0"/>
          <w:numId w:val="3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нет;</w:t>
      </w:r>
    </w:p>
    <w:p w:rsidR="002E36CA" w:rsidRDefault="002E36CA" w:rsidP="002E36CA">
      <w:pPr>
        <w:numPr>
          <w:ilvl w:val="0"/>
          <w:numId w:val="3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никогда не читал(а) Конституцию;</w:t>
      </w:r>
    </w:p>
    <w:p w:rsidR="002E36CA" w:rsidRDefault="002E36CA" w:rsidP="002E36CA">
      <w:pPr>
        <w:numPr>
          <w:ilvl w:val="0"/>
          <w:numId w:val="3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затрудняюсь ответить.</w:t>
      </w:r>
    </w:p>
    <w:p w:rsidR="002E36CA" w:rsidRDefault="002E36CA" w:rsidP="002E36CA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Что больше всего объединяет (роднит) людей одной национальности?</w:t>
      </w:r>
    </w:p>
    <w:p w:rsidR="002E36CA" w:rsidRDefault="002E36CA" w:rsidP="002E36CA">
      <w:pPr>
        <w:numPr>
          <w:ilvl w:val="0"/>
          <w:numId w:val="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общие традиции и обычаи;</w:t>
      </w:r>
    </w:p>
    <w:p w:rsidR="002E36CA" w:rsidRDefault="002E36CA" w:rsidP="002E36CA">
      <w:pPr>
        <w:numPr>
          <w:ilvl w:val="0"/>
          <w:numId w:val="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история;</w:t>
      </w:r>
    </w:p>
    <w:p w:rsidR="002E36CA" w:rsidRDefault="002E36CA" w:rsidP="002E36CA">
      <w:pPr>
        <w:numPr>
          <w:ilvl w:val="0"/>
          <w:numId w:val="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религия;</w:t>
      </w:r>
    </w:p>
    <w:p w:rsidR="002E36CA" w:rsidRDefault="002E36CA" w:rsidP="002E36CA">
      <w:pPr>
        <w:numPr>
          <w:ilvl w:val="0"/>
          <w:numId w:val="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язык;</w:t>
      </w:r>
    </w:p>
    <w:p w:rsidR="002E36CA" w:rsidRDefault="002E36CA" w:rsidP="002E36CA">
      <w:pPr>
        <w:numPr>
          <w:ilvl w:val="0"/>
          <w:numId w:val="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территория;</w:t>
      </w:r>
    </w:p>
    <w:p w:rsidR="002E36CA" w:rsidRDefault="002E36CA" w:rsidP="002E36CA">
      <w:pPr>
        <w:numPr>
          <w:ilvl w:val="0"/>
          <w:numId w:val="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схожие черты характера и поведения.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Как Вы считаете, националист – это тот, кто:</w:t>
      </w:r>
    </w:p>
    <w:p w:rsidR="002E36CA" w:rsidRDefault="002E36CA" w:rsidP="002E36CA">
      <w:pPr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считает представителей своей национальности лучше всех других людей;</w:t>
      </w:r>
    </w:p>
    <w:p w:rsidR="002E36CA" w:rsidRDefault="002E36CA" w:rsidP="002E36CA">
      <w:pPr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досконально знает свою национальную культуру;</w:t>
      </w:r>
    </w:p>
    <w:p w:rsidR="002E36CA" w:rsidRDefault="002E36CA" w:rsidP="002E36CA">
      <w:pPr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пишет книги о достоинствах и недостатках представителей своей национальности;</w:t>
      </w:r>
    </w:p>
    <w:p w:rsidR="002E36CA" w:rsidRDefault="002E36CA" w:rsidP="002E36CA">
      <w:pPr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затрудняюсь ответить.</w:t>
      </w:r>
    </w:p>
    <w:p w:rsidR="002E36CA" w:rsidRDefault="002E36CA" w:rsidP="002E36CA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Мигранты и беженцы – это в первую очередь:</w:t>
      </w:r>
    </w:p>
    <w:p w:rsidR="002E36CA" w:rsidRDefault="002E36CA" w:rsidP="002E36CA">
      <w:pPr>
        <w:numPr>
          <w:ilvl w:val="0"/>
          <w:numId w:val="8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люди, готовые на все ради переезда;</w:t>
      </w:r>
    </w:p>
    <w:p w:rsidR="002E36CA" w:rsidRDefault="002E36CA" w:rsidP="002E36CA">
      <w:pPr>
        <w:numPr>
          <w:ilvl w:val="0"/>
          <w:numId w:val="8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преступники, скрывающиеся в бегах;</w:t>
      </w:r>
    </w:p>
    <w:p w:rsidR="002E36CA" w:rsidRDefault="002E36CA" w:rsidP="002E36CA">
      <w:pPr>
        <w:numPr>
          <w:ilvl w:val="0"/>
          <w:numId w:val="8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люди, вынужденные по политическим или экономическим причинам покинуть свое постоянное место жительства;</w:t>
      </w:r>
    </w:p>
    <w:p w:rsidR="002E36CA" w:rsidRDefault="002E36CA" w:rsidP="002E36CA">
      <w:pPr>
        <w:numPr>
          <w:ilvl w:val="0"/>
          <w:numId w:val="8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попрошайки на улицах;</w:t>
      </w:r>
    </w:p>
    <w:p w:rsidR="002E36CA" w:rsidRDefault="002E36CA" w:rsidP="002E36CA">
      <w:pPr>
        <w:numPr>
          <w:ilvl w:val="0"/>
          <w:numId w:val="8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затрудняюсь ответить.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6. Как Вы обычно относитесь к тому, что в Вашем доме/ городе живут люди другой национальности или религии:</w:t>
      </w:r>
    </w:p>
    <w:p w:rsidR="002E36CA" w:rsidRDefault="002E36CA" w:rsidP="002E36CA">
      <w:pPr>
        <w:numPr>
          <w:ilvl w:val="0"/>
          <w:numId w:val="9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это плохо;</w:t>
      </w:r>
    </w:p>
    <w:p w:rsidR="002E36CA" w:rsidRDefault="002E36CA" w:rsidP="002E36CA">
      <w:pPr>
        <w:numPr>
          <w:ilvl w:val="0"/>
          <w:numId w:val="9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это хорошо;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  <w:shd w:val="clear" w:color="auto" w:fill="FFFFFF"/>
        </w:rPr>
        <w:t xml:space="preserve">- мне все </w:t>
      </w:r>
      <w:proofErr w:type="gramStart"/>
      <w:r>
        <w:rPr>
          <w:rStyle w:val="c1"/>
          <w:color w:val="000000"/>
          <w:sz w:val="27"/>
          <w:szCs w:val="27"/>
          <w:shd w:val="clear" w:color="auto" w:fill="FFFFFF"/>
        </w:rPr>
        <w:t>равно;</w:t>
      </w:r>
      <w:r>
        <w:rPr>
          <w:color w:val="000000"/>
          <w:sz w:val="27"/>
          <w:szCs w:val="27"/>
        </w:rPr>
        <w:br/>
      </w:r>
      <w:r>
        <w:rPr>
          <w:rStyle w:val="c1"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rStyle w:val="c1"/>
          <w:color w:val="000000"/>
          <w:sz w:val="27"/>
          <w:szCs w:val="27"/>
          <w:shd w:val="clear" w:color="auto" w:fill="FFFFFF"/>
        </w:rPr>
        <w:t xml:space="preserve"> затрудняюсь ответить.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1"/>
          <w:color w:val="000000"/>
          <w:sz w:val="27"/>
          <w:szCs w:val="27"/>
        </w:rPr>
        <w:t>7. Вы сталкивались со случаями унижения достоинства человека из-за его национальности или вероисповедания?</w:t>
      </w:r>
    </w:p>
    <w:p w:rsidR="002E36CA" w:rsidRDefault="002E36CA" w:rsidP="002E36CA">
      <w:pPr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да, наблюдал(а) лично;</w:t>
      </w:r>
    </w:p>
    <w:p w:rsidR="002E36CA" w:rsidRDefault="002E36CA" w:rsidP="002E36CA">
      <w:pPr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да, испытал(а) на себе;</w:t>
      </w:r>
    </w:p>
    <w:p w:rsidR="002E36CA" w:rsidRDefault="002E36CA" w:rsidP="002E36CA">
      <w:pPr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да, читал(а) в газете или видел(а) по телевизору;</w:t>
      </w:r>
    </w:p>
    <w:p w:rsidR="002E36CA" w:rsidRDefault="002E36CA" w:rsidP="002E36CA">
      <w:pPr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нет, не сталкивался;</w:t>
      </w:r>
    </w:p>
    <w:p w:rsidR="002E36CA" w:rsidRDefault="002E36CA" w:rsidP="002E36CA">
      <w:pPr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>никогда не обращал(а) внимания.</w:t>
      </w:r>
    </w:p>
    <w:p w:rsidR="002E36CA" w:rsidRDefault="002E36CA" w:rsidP="002E36CA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Вы когда-нибудь проявляли нетерпимость к представителям </w:t>
      </w:r>
      <w:r>
        <w:rPr>
          <w:color w:val="000000"/>
          <w:sz w:val="27"/>
          <w:szCs w:val="27"/>
        </w:rPr>
        <w:br/>
      </w:r>
      <w:r>
        <w:rPr>
          <w:rStyle w:val="c1"/>
          <w:color w:val="000000"/>
          <w:sz w:val="27"/>
          <w:szCs w:val="27"/>
          <w:shd w:val="clear" w:color="auto" w:fill="FFFFFF"/>
        </w:rPr>
        <w:t>какого-нибудь меньшинства?</w:t>
      </w:r>
    </w:p>
    <w:p w:rsidR="002E36CA" w:rsidRDefault="002E36CA" w:rsidP="002E36CA">
      <w:pPr>
        <w:numPr>
          <w:ilvl w:val="0"/>
          <w:numId w:val="1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никогда;</w:t>
      </w:r>
    </w:p>
    <w:p w:rsidR="002E36CA" w:rsidRDefault="002E36CA" w:rsidP="002E36CA">
      <w:pPr>
        <w:numPr>
          <w:ilvl w:val="0"/>
          <w:numId w:val="1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да, по национальному признаку;</w:t>
      </w:r>
    </w:p>
    <w:p w:rsidR="002E36CA" w:rsidRDefault="002E36CA" w:rsidP="002E36CA">
      <w:pPr>
        <w:numPr>
          <w:ilvl w:val="0"/>
          <w:numId w:val="1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да, по имущественному признаку;</w:t>
      </w:r>
    </w:p>
    <w:p w:rsidR="002E36CA" w:rsidRDefault="002E36CA" w:rsidP="002E36CA">
      <w:pPr>
        <w:numPr>
          <w:ilvl w:val="0"/>
          <w:numId w:val="1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да, по другим признакам;</w:t>
      </w:r>
    </w:p>
    <w:p w:rsidR="002E36CA" w:rsidRDefault="002E36CA" w:rsidP="002E36CA">
      <w:pPr>
        <w:numPr>
          <w:ilvl w:val="0"/>
          <w:numId w:val="1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затрудняюсь ответить.</w:t>
      </w:r>
    </w:p>
    <w:p w:rsidR="002E36CA" w:rsidRDefault="002E36CA" w:rsidP="002E36CA">
      <w:pPr>
        <w:numPr>
          <w:ilvl w:val="0"/>
          <w:numId w:val="13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Встречали ли Вы следующие проявления нетерпимости: (можно выбрать любое количество ответов)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  <w:shd w:val="clear" w:color="auto" w:fill="FFFFFF"/>
        </w:rPr>
        <w:t>            Да, встречал(а):</w:t>
      </w:r>
    </w:p>
    <w:p w:rsidR="002E36CA" w:rsidRDefault="002E36CA" w:rsidP="002E36CA">
      <w:pPr>
        <w:numPr>
          <w:ilvl w:val="0"/>
          <w:numId w:val="1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распространение фашистской символики в виде плакатов, листовок, надписей;</w:t>
      </w:r>
    </w:p>
    <w:p w:rsidR="002E36CA" w:rsidRDefault="002E36CA" w:rsidP="002E36CA">
      <w:pPr>
        <w:numPr>
          <w:ilvl w:val="0"/>
          <w:numId w:val="1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фашистскую литературу;</w:t>
      </w:r>
    </w:p>
    <w:p w:rsidR="002E36CA" w:rsidRDefault="002E36CA" w:rsidP="002E36CA">
      <w:pPr>
        <w:numPr>
          <w:ilvl w:val="0"/>
          <w:numId w:val="1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митинги, сборы и др. публичные выступления националистов, фашистов;</w:t>
      </w:r>
    </w:p>
    <w:p w:rsidR="002E36CA" w:rsidRDefault="002E36CA" w:rsidP="002E36CA">
      <w:pPr>
        <w:numPr>
          <w:ilvl w:val="0"/>
          <w:numId w:val="1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публикации в прессе, оскорбительные для какой-либо национальности или религии;</w:t>
      </w:r>
    </w:p>
    <w:p w:rsidR="002E36CA" w:rsidRDefault="002E36CA" w:rsidP="002E36CA">
      <w:pPr>
        <w:numPr>
          <w:ilvl w:val="0"/>
          <w:numId w:val="1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прямое физическое насилие (избиение и т. п.);</w:t>
      </w:r>
    </w:p>
    <w:p w:rsidR="002E36CA" w:rsidRDefault="002E36CA" w:rsidP="002E36CA">
      <w:pPr>
        <w:pStyle w:val="c8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  <w:shd w:val="clear" w:color="auto" w:fill="FFFFFF"/>
        </w:rPr>
        <w:t>                      Нет, не встречал(а).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10. Вы хотели бы принять участие в действиях против национализма и терроризма?</w:t>
      </w:r>
    </w:p>
    <w:p w:rsidR="002E36CA" w:rsidRDefault="002E36CA" w:rsidP="002E36CA">
      <w:pPr>
        <w:numPr>
          <w:ilvl w:val="0"/>
          <w:numId w:val="1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да, хотел(а) бы иногда помогать;</w:t>
      </w:r>
    </w:p>
    <w:p w:rsidR="002E36CA" w:rsidRDefault="002E36CA" w:rsidP="002E36CA">
      <w:pPr>
        <w:numPr>
          <w:ilvl w:val="0"/>
          <w:numId w:val="1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да, хотел(а) бы делать это постоянно;</w:t>
      </w:r>
    </w:p>
    <w:p w:rsidR="002E36CA" w:rsidRDefault="002E36CA" w:rsidP="002E36CA">
      <w:pPr>
        <w:numPr>
          <w:ilvl w:val="0"/>
          <w:numId w:val="1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нет, у меня нет времени и сил для таких действий;</w:t>
      </w:r>
    </w:p>
    <w:p w:rsidR="002E36CA" w:rsidRDefault="002E36CA" w:rsidP="002E36CA">
      <w:pPr>
        <w:numPr>
          <w:ilvl w:val="0"/>
          <w:numId w:val="1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нет, у меня другие убеждения;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7"/>
          <w:szCs w:val="27"/>
          <w:shd w:val="clear" w:color="auto" w:fill="FFFFFF"/>
        </w:rPr>
      </w:pPr>
      <w:r>
        <w:rPr>
          <w:rStyle w:val="c1"/>
          <w:color w:val="000000"/>
          <w:sz w:val="27"/>
          <w:szCs w:val="27"/>
          <w:shd w:val="clear" w:color="auto" w:fill="FFFFFF"/>
        </w:rPr>
        <w:t>(слайд 1)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7"/>
          <w:szCs w:val="27"/>
          <w:shd w:val="clear" w:color="auto" w:fill="FFFFFF"/>
        </w:rPr>
      </w:pP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  <w:shd w:val="clear" w:color="auto" w:fill="FFFFFF"/>
        </w:rPr>
        <w:t>Если рисовать цветной гуашью, нанося пять разных цветов один на другой, то получится грязная полоса. Если проводить цветные полосы рядом друг с другом, - красивая разноцветная радуга. Так и мир, состоящий из чистых, ярких красок, радует и вдохновляет, а мир, подведенный под одну линию, получается грязно-серой массой.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  <w:shd w:val="clear" w:color="auto" w:fill="FFFFFF"/>
        </w:rPr>
        <w:t>Добрый день, дорогие друзья! Сегодня мы поговорим с вами о том, как сделать так, чтобы люди разных культур, национальностей, религиозных конфессий научились понимать и принимать друг друга. Эпиграфом к разговору я взяла строки поэта Расула Гамзатова (слайд 2)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  <w:shd w:val="clear" w:color="auto" w:fill="FFFFFF"/>
        </w:rPr>
        <w:t xml:space="preserve"> «Мне все народы очень </w:t>
      </w:r>
      <w:proofErr w:type="gramStart"/>
      <w:r>
        <w:rPr>
          <w:rStyle w:val="c1"/>
          <w:color w:val="000000"/>
          <w:sz w:val="27"/>
          <w:szCs w:val="27"/>
          <w:shd w:val="clear" w:color="auto" w:fill="FFFFFF"/>
        </w:rPr>
        <w:t>нравятся,</w:t>
      </w:r>
      <w:r>
        <w:rPr>
          <w:color w:val="000000"/>
          <w:sz w:val="27"/>
          <w:szCs w:val="27"/>
        </w:rPr>
        <w:br/>
      </w:r>
      <w:r>
        <w:rPr>
          <w:rStyle w:val="c1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Style w:val="c1"/>
          <w:color w:val="000000"/>
          <w:sz w:val="27"/>
          <w:szCs w:val="27"/>
          <w:shd w:val="clear" w:color="auto" w:fill="FFFFFF"/>
        </w:rPr>
        <w:t xml:space="preserve"> трижды будет проклят тот,</w:t>
      </w:r>
      <w:r>
        <w:rPr>
          <w:color w:val="000000"/>
          <w:sz w:val="27"/>
          <w:szCs w:val="27"/>
        </w:rPr>
        <w:br/>
      </w:r>
      <w:r>
        <w:rPr>
          <w:rStyle w:val="c1"/>
          <w:color w:val="000000"/>
          <w:sz w:val="27"/>
          <w:szCs w:val="27"/>
          <w:shd w:val="clear" w:color="auto" w:fill="FFFFFF"/>
        </w:rPr>
        <w:t>Кто вздумает и кто пытается</w:t>
      </w:r>
      <w:r>
        <w:rPr>
          <w:color w:val="000000"/>
          <w:sz w:val="27"/>
          <w:szCs w:val="27"/>
        </w:rPr>
        <w:br/>
      </w:r>
      <w:r>
        <w:rPr>
          <w:rStyle w:val="c1"/>
          <w:color w:val="000000"/>
          <w:sz w:val="27"/>
          <w:szCs w:val="27"/>
        </w:rPr>
        <w:t>Чернить какой-нибудь народ.»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  <w:shd w:val="clear" w:color="auto" w:fill="FFFFFF"/>
        </w:rPr>
        <w:t>В современном мире, где огромны потоки миграции людей из страны в страну, где происходят войны, террор, насилие, жестокие и бессмысленные конфликты, именно с толерантностью</w:t>
      </w:r>
      <w:r>
        <w:rPr>
          <w:rStyle w:val="c1"/>
          <w:b/>
          <w:bCs/>
          <w:color w:val="000000"/>
          <w:sz w:val="27"/>
          <w:szCs w:val="27"/>
        </w:rPr>
        <w:t> </w:t>
      </w:r>
      <w:r>
        <w:rPr>
          <w:rStyle w:val="c1"/>
          <w:color w:val="000000"/>
          <w:sz w:val="27"/>
          <w:szCs w:val="27"/>
          <w:shd w:val="clear" w:color="auto" w:fill="FFFFFF"/>
        </w:rPr>
        <w:t xml:space="preserve">связывает человечество свои надежды на выживание. А, что же такое </w:t>
      </w:r>
      <w:proofErr w:type="gramStart"/>
      <w:r>
        <w:rPr>
          <w:rStyle w:val="c1"/>
          <w:color w:val="000000"/>
          <w:sz w:val="27"/>
          <w:szCs w:val="27"/>
          <w:shd w:val="clear" w:color="auto" w:fill="FFFFFF"/>
        </w:rPr>
        <w:t>толерантность?(</w:t>
      </w:r>
      <w:proofErr w:type="gramEnd"/>
      <w:r>
        <w:rPr>
          <w:rStyle w:val="c1"/>
          <w:color w:val="000000"/>
          <w:sz w:val="27"/>
          <w:szCs w:val="27"/>
          <w:shd w:val="clear" w:color="auto" w:fill="FFFFFF"/>
        </w:rPr>
        <w:t>слайд 3)-это</w:t>
      </w:r>
      <w:r>
        <w:rPr>
          <w:rStyle w:val="c2"/>
          <w:color w:val="000000"/>
          <w:sz w:val="27"/>
          <w:szCs w:val="27"/>
        </w:rPr>
        <w:t> способность терпеть что-то или кого-то, быть выдержанным, выносли</w:t>
      </w:r>
      <w:bookmarkStart w:id="0" w:name="_GoBack"/>
      <w:bookmarkEnd w:id="0"/>
      <w:r>
        <w:rPr>
          <w:rStyle w:val="c2"/>
          <w:color w:val="000000"/>
          <w:sz w:val="27"/>
          <w:szCs w:val="27"/>
        </w:rPr>
        <w:t xml:space="preserve">вым, стойким, уметь мириться с </w:t>
      </w:r>
      <w:r>
        <w:rPr>
          <w:rStyle w:val="c2"/>
          <w:color w:val="000000"/>
          <w:sz w:val="27"/>
          <w:szCs w:val="27"/>
        </w:rPr>
        <w:lastRenderedPageBreak/>
        <w:t>существованием чего-либо, кого-либо, считаться с мнением других, быть снисходительным (словарь Ожегова). 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  <w:shd w:val="clear" w:color="auto" w:fill="FFFFFF"/>
        </w:rPr>
        <w:t xml:space="preserve"> Мы собрались здесь для того, чтобы сформулировать свое суждение по проблеме толерантности, а так же профилактики терроризма </w:t>
      </w:r>
      <w:proofErr w:type="gramStart"/>
      <w:r>
        <w:rPr>
          <w:rStyle w:val="c1"/>
          <w:color w:val="000000"/>
          <w:sz w:val="27"/>
          <w:szCs w:val="27"/>
          <w:shd w:val="clear" w:color="auto" w:fill="FFFFFF"/>
        </w:rPr>
        <w:t>и  экстремизма</w:t>
      </w:r>
      <w:proofErr w:type="gramEnd"/>
      <w:r>
        <w:rPr>
          <w:rStyle w:val="c1"/>
          <w:color w:val="000000"/>
          <w:sz w:val="27"/>
          <w:szCs w:val="27"/>
          <w:shd w:val="clear" w:color="auto" w:fill="FFFFFF"/>
        </w:rPr>
        <w:t xml:space="preserve"> в молодежной среде. А помогут нам в этом сегодня, наши гости_______________________________________________________________________________________________________________________________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Терроризм и экстремизм в настоящее время по своим масштабам, последствиям, интенсивности, разрушающей силе, по своей бесчеловечности и жестокости превратились в страшную проблему всего человечества. Последние трагические события, связанные с терактами в разных странах мира со всей очевидностью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это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доказывают (ролик1).</w:t>
      </w:r>
    </w:p>
    <w:p w:rsidR="002E36CA" w:rsidRDefault="002E36CA" w:rsidP="002E36CA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Много лет назад отгремели бои Великой Отечественной войны. Дожимая фашистов, наши отцы и деды мечтали и свято верили, что после победы на планете не будет больше войн и наступит удивительное время всеобщего братства. Победа была одержана, но всеобщий мир так и не наступил.</w:t>
      </w:r>
    </w:p>
    <w:p w:rsidR="002E36CA" w:rsidRDefault="002E36CA" w:rsidP="002E36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Продолжаются локальные войны, военные конфликты, связанные с религиозными, территориальными и национальными спорами. В нашу, казалось бы, мирную жизнь все настойчивей вторгается такое зловещее явление, как терроризм. В последние годы терроризм стал особенно изощрен, кровав и безжалостен. Взрывы в публичных местах: поездах, на вокзалах, ресторанах, в метро; похищения государственных деятелей, партийных лидеров; убийства, ограбления, захваты государственных учреждений, самолетов. О террористическом акте и о форме его проявления, давайте послушаем__________________________________________________________________________________________________________________________</w:t>
      </w:r>
    </w:p>
    <w:p w:rsidR="002E36CA" w:rsidRDefault="002E36CA" w:rsidP="002E36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Каждый из вас хотя бы раз слышал о терактах. В нашу память глубоко врезались события, происходившие 1 – 3 сентября 2004 года в школе № 1 г. Беслан, когда праздник превратился в трагедию, потому что ученики, их родители, учителя оказались заложниками… В заложники взяты 1128 человек: дети, родители, сотрудники школы. Три дня террористы удерживали их в здании школы, отказывая им в самом необходимом. В результате террористического акта погибли 334 человека - среди них были и дети. Терроризм несет горе, слезы, материальный ущерб, разрушения, человеческие жертвы. Терроризм во всех его проявлениях и формах представляет собой одну из самых серьезных угроз миру и безопасности. Терроризм – это преступление </w:t>
      </w:r>
      <w:proofErr w:type="gramStart"/>
      <w:r>
        <w:rPr>
          <w:rStyle w:val="c4"/>
          <w:color w:val="000000"/>
          <w:sz w:val="28"/>
          <w:szCs w:val="28"/>
        </w:rPr>
        <w:t>против  человечества</w:t>
      </w:r>
      <w:proofErr w:type="gramEnd"/>
      <w:r>
        <w:rPr>
          <w:rStyle w:val="c4"/>
          <w:color w:val="000000"/>
          <w:sz w:val="28"/>
          <w:szCs w:val="28"/>
        </w:rPr>
        <w:t>!(ролик 2) </w:t>
      </w:r>
    </w:p>
    <w:p w:rsidR="002E36CA" w:rsidRDefault="002E36CA" w:rsidP="002E36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Экстремизм (равно как и терроризм) относится к числу самых опасных и трудно прогнозируемых явлений современности.</w:t>
      </w:r>
    </w:p>
    <w:p w:rsidR="002E36CA" w:rsidRDefault="002E36CA" w:rsidP="002E36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настоящее время экстремизм приобретает всё более разнообразные формы и угрожающие масштабы: на начало 21 века в мире действовало около 500 террористических организаций и групп различной экстремистской направленности. За последние 10 лет ими совершено более 6500 актов международного терроризма, от которых погибли десятки тысяч человек и более 11000 пострадало. Только у нас в ставропольском крае за последние 20 </w:t>
      </w:r>
      <w:r>
        <w:rPr>
          <w:rStyle w:val="c4"/>
          <w:color w:val="000000"/>
          <w:sz w:val="28"/>
          <w:szCs w:val="28"/>
        </w:rPr>
        <w:lastRenderedPageBreak/>
        <w:t>лет было совершенно около 28 террористических актов! О мерах предосторожности и действиях в случае опасности узнаем у___________________________________________________________________________________________________________________________________</w:t>
      </w:r>
    </w:p>
    <w:p w:rsidR="002E36CA" w:rsidRDefault="002E36CA" w:rsidP="002E36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нашей встрече среди учащихся было проведено анкетирование по данной тематике, где задавались такие вопросы, как- что же вообще есть понятие толерантность?, Кто такие националисты?, как вы относитесь к тому ,что в городе\школе\районе, проживают, либо учатся дети другой национальности?, испытывали ли вы лично или были свидетелем нетерпимости к другой национальности, либо вероисповеданию?, хотели бы вы принять участие в каких-либо действиях\программах\акциях против терроризма, экстремизма и национализма? По данным ответов учащихся: (слайд 4)</w:t>
      </w:r>
    </w:p>
    <w:p w:rsidR="002E36CA" w:rsidRDefault="002E36CA" w:rsidP="002E36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-80%- учащихся понимают сущность понятий- национализм, толерантность, терроризм, экстремизм, фашизм.</w:t>
      </w:r>
    </w:p>
    <w:p w:rsidR="002E36CA" w:rsidRDefault="002E36CA" w:rsidP="002E36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-70%- учащихся считают, хорошо, что они проживают в многонациональной стране; 20%- ответили на этот же вопрос, что им все равно.</w:t>
      </w:r>
    </w:p>
    <w:p w:rsidR="002E36CA" w:rsidRDefault="002E36CA" w:rsidP="002E36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-90%- учащихся хотели бы участвовать в различных действиях, направленных на борьбу с терроризмом и экстремизмом.</w:t>
      </w:r>
    </w:p>
    <w:p w:rsidR="002E36CA" w:rsidRDefault="002E36CA" w:rsidP="002E36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(ролик 3) и слово предоставляется представителям духовенства__________________________________________________________________________________________________________________________</w:t>
      </w:r>
    </w:p>
    <w:p w:rsidR="002E36CA" w:rsidRDefault="002E36CA" w:rsidP="002E36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Завершая нашу встречу, я попрошу всех встать и почтить память погибших при террористических актах (метроном). Мы все с вами разные, но живём на одной планете Земля. И для того чтобы наша жизнь была лучше, счастливее, безопаснее нужно быть терпимее, принимать людей такими, какими, какие они есть, не смотря на все наши различия. И тогда мы будем жить в мире. (слайд 5) Берегите себя и своих близких! Всем спасибо!</w:t>
      </w:r>
    </w:p>
    <w:p w:rsidR="00F436A2" w:rsidRDefault="00F436A2"/>
    <w:sectPr w:rsidR="00F4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5DE"/>
    <w:multiLevelType w:val="multilevel"/>
    <w:tmpl w:val="C1020E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758E3"/>
    <w:multiLevelType w:val="multilevel"/>
    <w:tmpl w:val="9AF0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51FCA"/>
    <w:multiLevelType w:val="multilevel"/>
    <w:tmpl w:val="92E4A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91357"/>
    <w:multiLevelType w:val="multilevel"/>
    <w:tmpl w:val="5A06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77493"/>
    <w:multiLevelType w:val="multilevel"/>
    <w:tmpl w:val="02D89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77B2A"/>
    <w:multiLevelType w:val="multilevel"/>
    <w:tmpl w:val="857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16D9B"/>
    <w:multiLevelType w:val="multilevel"/>
    <w:tmpl w:val="30C67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C3806"/>
    <w:multiLevelType w:val="multilevel"/>
    <w:tmpl w:val="FC2E24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E79CC"/>
    <w:multiLevelType w:val="multilevel"/>
    <w:tmpl w:val="CD7A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86217"/>
    <w:multiLevelType w:val="multilevel"/>
    <w:tmpl w:val="C73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55CA4"/>
    <w:multiLevelType w:val="multilevel"/>
    <w:tmpl w:val="9292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10AA1"/>
    <w:multiLevelType w:val="multilevel"/>
    <w:tmpl w:val="D83A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246DD"/>
    <w:multiLevelType w:val="multilevel"/>
    <w:tmpl w:val="8F00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C2254"/>
    <w:multiLevelType w:val="multilevel"/>
    <w:tmpl w:val="2BD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67366"/>
    <w:multiLevelType w:val="multilevel"/>
    <w:tmpl w:val="9C3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DC"/>
    <w:rsid w:val="002E36CA"/>
    <w:rsid w:val="004E48A5"/>
    <w:rsid w:val="00BB1ADC"/>
    <w:rsid w:val="00F4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BBEF-25CD-4E26-A4F0-33CAC695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E36CA"/>
    <w:pPr>
      <w:spacing w:before="100" w:beforeAutospacing="1" w:after="100" w:afterAutospacing="1"/>
    </w:pPr>
  </w:style>
  <w:style w:type="character" w:customStyle="1" w:styleId="c1">
    <w:name w:val="c1"/>
    <w:basedOn w:val="a0"/>
    <w:rsid w:val="002E36CA"/>
  </w:style>
  <w:style w:type="paragraph" w:customStyle="1" w:styleId="c21">
    <w:name w:val="c21"/>
    <w:basedOn w:val="a"/>
    <w:rsid w:val="002E36CA"/>
    <w:pPr>
      <w:spacing w:before="100" w:beforeAutospacing="1" w:after="100" w:afterAutospacing="1"/>
    </w:pPr>
  </w:style>
  <w:style w:type="paragraph" w:customStyle="1" w:styleId="c8">
    <w:name w:val="c8"/>
    <w:basedOn w:val="a"/>
    <w:rsid w:val="002E36CA"/>
    <w:pPr>
      <w:spacing w:before="100" w:beforeAutospacing="1" w:after="100" w:afterAutospacing="1"/>
    </w:pPr>
  </w:style>
  <w:style w:type="character" w:customStyle="1" w:styleId="c2">
    <w:name w:val="c2"/>
    <w:basedOn w:val="a0"/>
    <w:rsid w:val="002E36CA"/>
  </w:style>
  <w:style w:type="character" w:customStyle="1" w:styleId="c4">
    <w:name w:val="c4"/>
    <w:basedOn w:val="a0"/>
    <w:rsid w:val="002E36CA"/>
  </w:style>
  <w:style w:type="paragraph" w:customStyle="1" w:styleId="c23">
    <w:name w:val="c23"/>
    <w:basedOn w:val="a"/>
    <w:rsid w:val="002E36CA"/>
    <w:pPr>
      <w:spacing w:before="100" w:beforeAutospacing="1" w:after="100" w:afterAutospacing="1"/>
    </w:pPr>
  </w:style>
  <w:style w:type="paragraph" w:customStyle="1" w:styleId="c6">
    <w:name w:val="c6"/>
    <w:basedOn w:val="a"/>
    <w:rsid w:val="002E3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Муртазина</dc:creator>
  <cp:keywords/>
  <dc:description/>
  <cp:lastModifiedBy>Людмила Муртазина</cp:lastModifiedBy>
  <cp:revision>2</cp:revision>
  <dcterms:created xsi:type="dcterms:W3CDTF">2018-09-07T13:15:00Z</dcterms:created>
  <dcterms:modified xsi:type="dcterms:W3CDTF">2018-09-07T13:27:00Z</dcterms:modified>
</cp:coreProperties>
</file>