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CA" w:rsidRDefault="002E36CA" w:rsidP="002E36CA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  <w:shd w:val="clear" w:color="auto" w:fill="FFFFFF"/>
        </w:rPr>
        <w:t xml:space="preserve">АНКЕТА «толерантность и </w:t>
      </w:r>
      <w:proofErr w:type="spellStart"/>
      <w:r>
        <w:rPr>
          <w:rStyle w:val="c1"/>
          <w:b/>
          <w:bCs/>
          <w:color w:val="000000"/>
          <w:sz w:val="27"/>
          <w:szCs w:val="27"/>
          <w:shd w:val="clear" w:color="auto" w:fill="FFFFFF"/>
        </w:rPr>
        <w:t>антинационализм</w:t>
      </w:r>
      <w:proofErr w:type="spellEnd"/>
      <w:r>
        <w:rPr>
          <w:rStyle w:val="c1"/>
          <w:b/>
          <w:bCs/>
          <w:color w:val="000000"/>
          <w:sz w:val="27"/>
          <w:szCs w:val="27"/>
          <w:shd w:val="clear" w:color="auto" w:fill="FFFFFF"/>
        </w:rPr>
        <w:t>»</w:t>
      </w:r>
    </w:p>
    <w:p w:rsidR="002E36CA" w:rsidRDefault="002E36CA" w:rsidP="002E36CA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7"/>
          <w:szCs w:val="27"/>
          <w:shd w:val="clear" w:color="auto" w:fill="FFFFFF"/>
        </w:rPr>
        <w:t>1. Толерантность – это:</w:t>
      </w:r>
    </w:p>
    <w:p w:rsidR="002E36CA" w:rsidRDefault="002E36CA" w:rsidP="002E36CA">
      <w:pPr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смирение и непротивление злу;</w:t>
      </w:r>
    </w:p>
    <w:p w:rsidR="002E36CA" w:rsidRDefault="002E36CA" w:rsidP="002E36CA">
      <w:pPr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уважительное отношение к людям другой национальности, взглядов, вероисповедания и др.;</w:t>
      </w:r>
    </w:p>
    <w:p w:rsidR="002E36CA" w:rsidRDefault="002E36CA" w:rsidP="002E36CA">
      <w:pPr>
        <w:numPr>
          <w:ilvl w:val="0"/>
          <w:numId w:val="1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затрудняюсь ответить.</w:t>
      </w:r>
    </w:p>
    <w:p w:rsidR="002E36CA" w:rsidRDefault="002E36CA" w:rsidP="002E36CA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Знаете ли Вы, что Конституция РФ (Основной закон России) закрепляет равенство всех людей, независимо от пола, расы, национальности и др.?</w:t>
      </w:r>
    </w:p>
    <w:p w:rsidR="002E36CA" w:rsidRDefault="002E36CA" w:rsidP="002E36CA">
      <w:pPr>
        <w:numPr>
          <w:ilvl w:val="0"/>
          <w:numId w:val="3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да;</w:t>
      </w:r>
    </w:p>
    <w:p w:rsidR="002E36CA" w:rsidRDefault="002E36CA" w:rsidP="002E36CA">
      <w:pPr>
        <w:numPr>
          <w:ilvl w:val="0"/>
          <w:numId w:val="3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нет;</w:t>
      </w:r>
    </w:p>
    <w:p w:rsidR="002E36CA" w:rsidRDefault="002E36CA" w:rsidP="002E36CA">
      <w:pPr>
        <w:numPr>
          <w:ilvl w:val="0"/>
          <w:numId w:val="3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никогда не читал(а) Конституцию;</w:t>
      </w:r>
    </w:p>
    <w:p w:rsidR="002E36CA" w:rsidRDefault="002E36CA" w:rsidP="002E36CA">
      <w:pPr>
        <w:numPr>
          <w:ilvl w:val="0"/>
          <w:numId w:val="3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затрудняюсь ответить.</w:t>
      </w:r>
    </w:p>
    <w:p w:rsidR="002E36CA" w:rsidRDefault="002E36CA" w:rsidP="002E36CA">
      <w:pPr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Что больше всего объединяет (роднит) людей одной национальности?</w:t>
      </w:r>
    </w:p>
    <w:p w:rsidR="002E36CA" w:rsidRDefault="002E36CA" w:rsidP="002E36CA">
      <w:pPr>
        <w:numPr>
          <w:ilvl w:val="0"/>
          <w:numId w:val="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общие традиции и обычаи;</w:t>
      </w:r>
    </w:p>
    <w:p w:rsidR="002E36CA" w:rsidRDefault="002E36CA" w:rsidP="002E36CA">
      <w:pPr>
        <w:numPr>
          <w:ilvl w:val="0"/>
          <w:numId w:val="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история;</w:t>
      </w:r>
    </w:p>
    <w:p w:rsidR="002E36CA" w:rsidRDefault="002E36CA" w:rsidP="002E36CA">
      <w:pPr>
        <w:numPr>
          <w:ilvl w:val="0"/>
          <w:numId w:val="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религия;</w:t>
      </w:r>
    </w:p>
    <w:p w:rsidR="002E36CA" w:rsidRDefault="002E36CA" w:rsidP="002E36CA">
      <w:pPr>
        <w:numPr>
          <w:ilvl w:val="0"/>
          <w:numId w:val="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язык;</w:t>
      </w:r>
    </w:p>
    <w:p w:rsidR="002E36CA" w:rsidRDefault="002E36CA" w:rsidP="002E36CA">
      <w:pPr>
        <w:numPr>
          <w:ilvl w:val="0"/>
          <w:numId w:val="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территория;</w:t>
      </w:r>
    </w:p>
    <w:p w:rsidR="002E36CA" w:rsidRDefault="002E36CA" w:rsidP="002E36CA">
      <w:pPr>
        <w:numPr>
          <w:ilvl w:val="0"/>
          <w:numId w:val="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схожие черты характера и поведения.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4. Как Вы считаете, националист – это тот, кто:</w:t>
      </w:r>
    </w:p>
    <w:p w:rsidR="002E36CA" w:rsidRDefault="002E36CA" w:rsidP="002E36CA">
      <w:pPr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считает представителей своей национальности лучше всех других людей;</w:t>
      </w:r>
    </w:p>
    <w:p w:rsidR="002E36CA" w:rsidRDefault="002E36CA" w:rsidP="002E36CA">
      <w:pPr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досконально знает свою национальную культуру;</w:t>
      </w:r>
    </w:p>
    <w:p w:rsidR="002E36CA" w:rsidRDefault="002E36CA" w:rsidP="002E36CA">
      <w:pPr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пишет книги о достоинствах и недостатках представителей своей национальности;</w:t>
      </w:r>
    </w:p>
    <w:p w:rsidR="002E36CA" w:rsidRDefault="002E36CA" w:rsidP="002E36CA">
      <w:pPr>
        <w:numPr>
          <w:ilvl w:val="0"/>
          <w:numId w:val="6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затрудняюсь ответить.</w:t>
      </w:r>
    </w:p>
    <w:p w:rsidR="002E36CA" w:rsidRDefault="002E36CA" w:rsidP="002E36CA">
      <w:pPr>
        <w:numPr>
          <w:ilvl w:val="0"/>
          <w:numId w:val="7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Мигранты и беженцы – это в первую очередь:</w:t>
      </w:r>
    </w:p>
    <w:p w:rsidR="002E36CA" w:rsidRDefault="002E36CA" w:rsidP="002E36CA">
      <w:pPr>
        <w:numPr>
          <w:ilvl w:val="0"/>
          <w:numId w:val="8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люди, готовые на все ради переезда;</w:t>
      </w:r>
    </w:p>
    <w:p w:rsidR="002E36CA" w:rsidRDefault="002E36CA" w:rsidP="002E36CA">
      <w:pPr>
        <w:numPr>
          <w:ilvl w:val="0"/>
          <w:numId w:val="8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преступники, скрывающиеся в бегах;</w:t>
      </w:r>
    </w:p>
    <w:p w:rsidR="002E36CA" w:rsidRDefault="002E36CA" w:rsidP="002E36CA">
      <w:pPr>
        <w:numPr>
          <w:ilvl w:val="0"/>
          <w:numId w:val="8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люди, вынужденные по политическим или экономическим причинам покинуть свое постоянное место жительства;</w:t>
      </w:r>
    </w:p>
    <w:p w:rsidR="002E36CA" w:rsidRDefault="002E36CA" w:rsidP="002E36CA">
      <w:pPr>
        <w:numPr>
          <w:ilvl w:val="0"/>
          <w:numId w:val="8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попрошайки на улицах;</w:t>
      </w:r>
    </w:p>
    <w:p w:rsidR="002E36CA" w:rsidRDefault="002E36CA" w:rsidP="002E36CA">
      <w:pPr>
        <w:numPr>
          <w:ilvl w:val="0"/>
          <w:numId w:val="8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затрудняюсь ответить.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6. Как Вы обычно относитесь к тому, что в Вашем доме/ городе живут люди другой национальности или религии:</w:t>
      </w:r>
    </w:p>
    <w:p w:rsidR="002E36CA" w:rsidRDefault="002E36CA" w:rsidP="002E36CA">
      <w:pPr>
        <w:numPr>
          <w:ilvl w:val="0"/>
          <w:numId w:val="9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это плохо;</w:t>
      </w:r>
    </w:p>
    <w:p w:rsidR="002E36CA" w:rsidRDefault="002E36CA" w:rsidP="002E36CA">
      <w:pPr>
        <w:numPr>
          <w:ilvl w:val="0"/>
          <w:numId w:val="9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это хорошо;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 xml:space="preserve">- мне все </w:t>
      </w:r>
      <w:proofErr w:type="gramStart"/>
      <w:r>
        <w:rPr>
          <w:rStyle w:val="c1"/>
          <w:color w:val="000000"/>
          <w:sz w:val="27"/>
          <w:szCs w:val="27"/>
          <w:shd w:val="clear" w:color="auto" w:fill="FFFFFF"/>
        </w:rPr>
        <w:t>равно;</w:t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  <w:shd w:val="clear" w:color="auto" w:fill="FFFFFF"/>
        </w:rPr>
        <w:t>-</w:t>
      </w:r>
      <w:proofErr w:type="gramEnd"/>
      <w:r>
        <w:rPr>
          <w:rStyle w:val="c1"/>
          <w:color w:val="000000"/>
          <w:sz w:val="27"/>
          <w:szCs w:val="27"/>
          <w:shd w:val="clear" w:color="auto" w:fill="FFFFFF"/>
        </w:rPr>
        <w:t xml:space="preserve"> затрудняюсь ответить.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</w:rPr>
        <w:t>7. Вы сталкивались со случаями унижения достоинства человека из-за его национальности или вероисповедания?</w:t>
      </w:r>
    </w:p>
    <w:p w:rsidR="002E36CA" w:rsidRDefault="002E36CA" w:rsidP="002E36CA">
      <w:pPr>
        <w:numPr>
          <w:ilvl w:val="0"/>
          <w:numId w:val="10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да, наблюдал(а) лично;</w:t>
      </w:r>
    </w:p>
    <w:p w:rsidR="002E36CA" w:rsidRDefault="002E36CA" w:rsidP="002E36CA">
      <w:pPr>
        <w:numPr>
          <w:ilvl w:val="0"/>
          <w:numId w:val="10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да, испытал(а) на себе;</w:t>
      </w:r>
    </w:p>
    <w:p w:rsidR="002E36CA" w:rsidRDefault="002E36CA" w:rsidP="002E36CA">
      <w:pPr>
        <w:numPr>
          <w:ilvl w:val="0"/>
          <w:numId w:val="10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да, читал(а) в газете или видел(а) по телевизору;</w:t>
      </w:r>
    </w:p>
    <w:p w:rsidR="002E36CA" w:rsidRDefault="002E36CA" w:rsidP="002E36CA">
      <w:pPr>
        <w:numPr>
          <w:ilvl w:val="0"/>
          <w:numId w:val="10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нет, не сталкивался;</w:t>
      </w:r>
    </w:p>
    <w:p w:rsidR="002E36CA" w:rsidRDefault="002E36CA" w:rsidP="002E36CA">
      <w:pPr>
        <w:numPr>
          <w:ilvl w:val="0"/>
          <w:numId w:val="10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lastRenderedPageBreak/>
        <w:t>никогда не обращал(а) внимания.</w:t>
      </w:r>
    </w:p>
    <w:p w:rsidR="002E36CA" w:rsidRDefault="002E36CA" w:rsidP="002E36CA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Вы когда-нибудь проявляли нетерпимость к представителям </w:t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  <w:shd w:val="clear" w:color="auto" w:fill="FFFFFF"/>
        </w:rPr>
        <w:t>какого-нибудь меньшинства?</w:t>
      </w:r>
    </w:p>
    <w:p w:rsidR="002E36CA" w:rsidRDefault="002E36CA" w:rsidP="002E36CA">
      <w:pPr>
        <w:numPr>
          <w:ilvl w:val="0"/>
          <w:numId w:val="12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никогда;</w:t>
      </w:r>
    </w:p>
    <w:p w:rsidR="002E36CA" w:rsidRDefault="002E36CA" w:rsidP="002E36CA">
      <w:pPr>
        <w:numPr>
          <w:ilvl w:val="0"/>
          <w:numId w:val="12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да, по национальному признаку;</w:t>
      </w:r>
    </w:p>
    <w:p w:rsidR="002E36CA" w:rsidRDefault="002E36CA" w:rsidP="002E36CA">
      <w:pPr>
        <w:numPr>
          <w:ilvl w:val="0"/>
          <w:numId w:val="12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да, по имущественному признаку;</w:t>
      </w:r>
    </w:p>
    <w:p w:rsidR="002E36CA" w:rsidRDefault="002E36CA" w:rsidP="002E36CA">
      <w:pPr>
        <w:numPr>
          <w:ilvl w:val="0"/>
          <w:numId w:val="12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да, по другим признакам;</w:t>
      </w:r>
    </w:p>
    <w:p w:rsidR="002E36CA" w:rsidRDefault="002E36CA" w:rsidP="002E36CA">
      <w:pPr>
        <w:numPr>
          <w:ilvl w:val="0"/>
          <w:numId w:val="12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затрудняюсь ответить.</w:t>
      </w:r>
    </w:p>
    <w:p w:rsidR="002E36CA" w:rsidRDefault="002E36CA" w:rsidP="002E36CA">
      <w:pPr>
        <w:numPr>
          <w:ilvl w:val="0"/>
          <w:numId w:val="1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Встречали ли Вы следующие проявления нетерпимости: (можно выбрать любое количество ответов)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>            Да, встречал(а):</w:t>
      </w:r>
    </w:p>
    <w:p w:rsidR="002E36CA" w:rsidRDefault="002E36CA" w:rsidP="002E36CA">
      <w:pPr>
        <w:numPr>
          <w:ilvl w:val="0"/>
          <w:numId w:val="1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распространение фашистской символики в виде плакатов, листовок, надписей;</w:t>
      </w:r>
    </w:p>
    <w:p w:rsidR="002E36CA" w:rsidRDefault="002E36CA" w:rsidP="002E36CA">
      <w:pPr>
        <w:numPr>
          <w:ilvl w:val="0"/>
          <w:numId w:val="1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фашистскую литературу;</w:t>
      </w:r>
    </w:p>
    <w:p w:rsidR="002E36CA" w:rsidRDefault="002E36CA" w:rsidP="002E36CA">
      <w:pPr>
        <w:numPr>
          <w:ilvl w:val="0"/>
          <w:numId w:val="1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митинги, сборы и др. публичные выступления националистов, фашистов;</w:t>
      </w:r>
    </w:p>
    <w:p w:rsidR="002E36CA" w:rsidRDefault="002E36CA" w:rsidP="002E36CA">
      <w:pPr>
        <w:numPr>
          <w:ilvl w:val="0"/>
          <w:numId w:val="1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публикации в прессе, оскорбительные для какой-либо национальности или религии;</w:t>
      </w:r>
    </w:p>
    <w:p w:rsidR="002E36CA" w:rsidRDefault="002E36CA" w:rsidP="002E36CA">
      <w:pPr>
        <w:numPr>
          <w:ilvl w:val="0"/>
          <w:numId w:val="14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прямое физическое насилие (избиение и т. п.);</w:t>
      </w:r>
    </w:p>
    <w:p w:rsidR="002E36CA" w:rsidRDefault="002E36CA" w:rsidP="002E36CA">
      <w:pPr>
        <w:pStyle w:val="c8"/>
        <w:shd w:val="clear" w:color="auto" w:fill="FFFFFF"/>
        <w:spacing w:before="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>                      Нет, не встречал(а).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10. Вы хотели бы принять участие в действиях против национализма и терроризма?</w:t>
      </w:r>
    </w:p>
    <w:p w:rsidR="002E36CA" w:rsidRDefault="002E36CA" w:rsidP="002E36CA">
      <w:pPr>
        <w:numPr>
          <w:ilvl w:val="0"/>
          <w:numId w:val="1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да, хотел(а) бы иногда помогать;</w:t>
      </w:r>
    </w:p>
    <w:p w:rsidR="002E36CA" w:rsidRDefault="002E36CA" w:rsidP="002E36CA">
      <w:pPr>
        <w:numPr>
          <w:ilvl w:val="0"/>
          <w:numId w:val="1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да, хотел(а) бы делать это постоянно;</w:t>
      </w:r>
    </w:p>
    <w:p w:rsidR="002E36CA" w:rsidRDefault="002E36CA" w:rsidP="002E36CA">
      <w:pPr>
        <w:numPr>
          <w:ilvl w:val="0"/>
          <w:numId w:val="1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нет, у меня нет времени и сил для таких действий;</w:t>
      </w:r>
    </w:p>
    <w:p w:rsidR="002E36CA" w:rsidRDefault="002E36CA" w:rsidP="002E36CA">
      <w:pPr>
        <w:numPr>
          <w:ilvl w:val="0"/>
          <w:numId w:val="1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нет, у меня другие убеждения;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7"/>
          <w:szCs w:val="27"/>
          <w:shd w:val="clear" w:color="auto" w:fill="FFFFFF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>(слайд 1)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7"/>
          <w:szCs w:val="27"/>
          <w:shd w:val="clear" w:color="auto" w:fill="FFFFFF"/>
        </w:rPr>
      </w:pP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>Если рисовать цветной гуашью, нанося пять разных цветов один на другой, то получится грязная полоса. Если проводить цветные полосы рядом друг с другом, - красивая разноцветная радуга. Так и мир, состоящий из чистых, ярких красок, радует и вдохновляет, а мир, подведенный под одну линию, получается грязно-серой массой.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>Добрый день, дорогие друзья! Сегодня мы поговорим с вами о том, как сделать так, чтобы люди разных культур, национальностей, религиозных конфессий научились понимать и принимать друг друга. Эпиграфом к разговору я взяла строки поэта Расула Гамзатова (слайд 2)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 xml:space="preserve"> «Мне все народы очень </w:t>
      </w:r>
      <w:proofErr w:type="gramStart"/>
      <w:r>
        <w:rPr>
          <w:rStyle w:val="c1"/>
          <w:color w:val="000000"/>
          <w:sz w:val="27"/>
          <w:szCs w:val="27"/>
          <w:shd w:val="clear" w:color="auto" w:fill="FFFFFF"/>
        </w:rPr>
        <w:t>нравятся,</w:t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rStyle w:val="c1"/>
          <w:color w:val="000000"/>
          <w:sz w:val="27"/>
          <w:szCs w:val="27"/>
          <w:shd w:val="clear" w:color="auto" w:fill="FFFFFF"/>
        </w:rPr>
        <w:t xml:space="preserve"> трижды будет проклят тот,</w:t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  <w:shd w:val="clear" w:color="auto" w:fill="FFFFFF"/>
        </w:rPr>
        <w:t>Кто вздумает и кто пытается</w:t>
      </w:r>
      <w:r>
        <w:rPr>
          <w:color w:val="000000"/>
          <w:sz w:val="27"/>
          <w:szCs w:val="27"/>
        </w:rPr>
        <w:br/>
      </w:r>
      <w:r>
        <w:rPr>
          <w:rStyle w:val="c1"/>
          <w:color w:val="000000"/>
          <w:sz w:val="27"/>
          <w:szCs w:val="27"/>
        </w:rPr>
        <w:t>Чернить какой-нибудь народ.»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>В современном мире, где огромны потоки миграции людей из страны в страну, где происходят войны, террор, насилие, жестокие и бессмысленные конфликты, именно с толерантностью</w:t>
      </w:r>
      <w:r>
        <w:rPr>
          <w:rStyle w:val="c1"/>
          <w:b/>
          <w:bCs/>
          <w:color w:val="000000"/>
          <w:sz w:val="27"/>
          <w:szCs w:val="27"/>
        </w:rPr>
        <w:t> </w:t>
      </w:r>
      <w:r>
        <w:rPr>
          <w:rStyle w:val="c1"/>
          <w:color w:val="000000"/>
          <w:sz w:val="27"/>
          <w:szCs w:val="27"/>
          <w:shd w:val="clear" w:color="auto" w:fill="FFFFFF"/>
        </w:rPr>
        <w:t xml:space="preserve">связывает человечество свои надежды на выживание. А, что же такое </w:t>
      </w:r>
      <w:proofErr w:type="gramStart"/>
      <w:r>
        <w:rPr>
          <w:rStyle w:val="c1"/>
          <w:color w:val="000000"/>
          <w:sz w:val="27"/>
          <w:szCs w:val="27"/>
          <w:shd w:val="clear" w:color="auto" w:fill="FFFFFF"/>
        </w:rPr>
        <w:t>толерантность?(</w:t>
      </w:r>
      <w:proofErr w:type="gramEnd"/>
      <w:r>
        <w:rPr>
          <w:rStyle w:val="c1"/>
          <w:color w:val="000000"/>
          <w:sz w:val="27"/>
          <w:szCs w:val="27"/>
          <w:shd w:val="clear" w:color="auto" w:fill="FFFFFF"/>
        </w:rPr>
        <w:t>слайд 3)-это</w:t>
      </w:r>
      <w:r>
        <w:rPr>
          <w:rStyle w:val="c2"/>
          <w:color w:val="000000"/>
          <w:sz w:val="27"/>
          <w:szCs w:val="27"/>
        </w:rPr>
        <w:t> способность терпеть что-то или кого-то, быть выдержанным, выносли</w:t>
      </w:r>
      <w:bookmarkStart w:id="0" w:name="_GoBack"/>
      <w:bookmarkEnd w:id="0"/>
      <w:r>
        <w:rPr>
          <w:rStyle w:val="c2"/>
          <w:color w:val="000000"/>
          <w:sz w:val="27"/>
          <w:szCs w:val="27"/>
        </w:rPr>
        <w:t xml:space="preserve">вым, стойким, уметь мириться с </w:t>
      </w:r>
      <w:r>
        <w:rPr>
          <w:rStyle w:val="c2"/>
          <w:color w:val="000000"/>
          <w:sz w:val="27"/>
          <w:szCs w:val="27"/>
        </w:rPr>
        <w:lastRenderedPageBreak/>
        <w:t>существованием чего-либо, кого-либо, считаться с мнением других, быть снисходительным (словарь Ожегова). 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  <w:shd w:val="clear" w:color="auto" w:fill="FFFFFF"/>
        </w:rPr>
        <w:t xml:space="preserve"> Мы собрались здесь для того, чтобы сформулировать свое суждение по проблеме толерантности, а так же профилактики терроризма </w:t>
      </w:r>
      <w:proofErr w:type="gramStart"/>
      <w:r>
        <w:rPr>
          <w:rStyle w:val="c1"/>
          <w:color w:val="000000"/>
          <w:sz w:val="27"/>
          <w:szCs w:val="27"/>
          <w:shd w:val="clear" w:color="auto" w:fill="FFFFFF"/>
        </w:rPr>
        <w:t>и  экстремизма</w:t>
      </w:r>
      <w:proofErr w:type="gramEnd"/>
      <w:r>
        <w:rPr>
          <w:rStyle w:val="c1"/>
          <w:color w:val="000000"/>
          <w:sz w:val="27"/>
          <w:szCs w:val="27"/>
          <w:shd w:val="clear" w:color="auto" w:fill="FFFFFF"/>
        </w:rPr>
        <w:t xml:space="preserve"> в молодежной среде. А помогут нам в этом сегодня, наши гости_______________________________________________________________________________________________________________________________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Терроризм и экстремизм в настоящее время по своим масштабам, последствиям, интенсивности, разрушающей силе, по своей бесчеловечности и жестокости превратились в страшную проблему всего человечества. Последние трагические события, связанные с терактами в разных странах мира со всей очевидностью 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это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доказывают (ролик1).</w:t>
      </w:r>
    </w:p>
    <w:p w:rsidR="002E36CA" w:rsidRDefault="002E36CA" w:rsidP="002E36CA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Много лет назад отгремели бои Великой Отечественной войны. Дожимая фашистов, наши отцы и деды мечтали и свято верили, что после победы на планете не будет больше войн и наступит удивительное время всеобщего братства. Победа была одержана, но всеобщий мир так и не наступил.</w:t>
      </w:r>
    </w:p>
    <w:p w:rsidR="002E36CA" w:rsidRDefault="002E36CA" w:rsidP="002E36CA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Продолжаются локальные войны, военные конфликты, связанные с религиозными, территориальными и национальными спорами. В нашу, казалось бы, мирную жизнь все настойчивей вторгается такое зловещее явление, как терроризм. В последние годы терроризм стал особенно изощрен, кровав и безжалостен. Взрывы в публичных местах: поездах, на вокзалах, ресторанах, в метро; похищения государственных деятелей, партийных лидеров; убийства, ограбления, захваты государственных учреждений, самолетов. О террористическом акте и о форме его проявления, давайте послушаем__________________________________________________________________________________________________________________________</w:t>
      </w:r>
    </w:p>
    <w:p w:rsidR="002E36CA" w:rsidRDefault="002E36CA" w:rsidP="002E36C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Каждый из вас хотя бы раз слышал о терактах. В нашу память глубоко врезались события, происходившие 1 – 3 сентября 2004 года в школе № 1 г. Беслан, когда праздник превратился в трагедию, потому что ученики, их родители, учителя оказались заложниками… В заложники взяты 1128 человек: дети, родители, сотрудники школы. Три дня террористы удерживали их в здании школы, отказывая им в самом необходимом. В результате террористического акта погибли 334 человека - среди них были и дети. Терроризм несет горе, слезы, материальный ущерб, разрушения, человеческие жертвы. Терроризм во всех его проявлениях и формах представляет собой одну из самых серьезных угроз миру и безопасности. Терроризм – это преступление </w:t>
      </w:r>
      <w:proofErr w:type="gramStart"/>
      <w:r>
        <w:rPr>
          <w:rStyle w:val="c4"/>
          <w:color w:val="000000"/>
          <w:sz w:val="28"/>
          <w:szCs w:val="28"/>
        </w:rPr>
        <w:t>против  человечества</w:t>
      </w:r>
      <w:proofErr w:type="gramEnd"/>
      <w:r>
        <w:rPr>
          <w:rStyle w:val="c4"/>
          <w:color w:val="000000"/>
          <w:sz w:val="28"/>
          <w:szCs w:val="28"/>
        </w:rPr>
        <w:t>!(ролик 2) </w:t>
      </w:r>
    </w:p>
    <w:p w:rsidR="002E36CA" w:rsidRDefault="002E36CA" w:rsidP="002E36C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Экстремизм (равно как и терроризм) относится к числу самых опасных и трудно прогнозируемых явлений современности.</w:t>
      </w:r>
    </w:p>
    <w:p w:rsidR="002E36CA" w:rsidRDefault="002E36CA" w:rsidP="002E36C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 настоящее время экстремизм приобретает всё более разнообразные формы и угрожающие масштабы: на начало 21 века в мире действовало около 500 террористических организаций и групп различной экстремистской направленности. За последние 10 лет ими совершено более 6500 актов международного терроризма, от которых погибли десятки тысяч человек и более 11000 пострадало. Только у нас в ставропольском крае за последние 20 </w:t>
      </w:r>
      <w:r>
        <w:rPr>
          <w:rStyle w:val="c4"/>
          <w:color w:val="000000"/>
          <w:sz w:val="28"/>
          <w:szCs w:val="28"/>
        </w:rPr>
        <w:lastRenderedPageBreak/>
        <w:t>лет было совершенно около 28 террористических актов! О мерах предосторожности и действиях в случае опасности узнаем у___________________________________________________________________________________________________________________________________</w:t>
      </w:r>
    </w:p>
    <w:p w:rsidR="002E36CA" w:rsidRDefault="002E36CA" w:rsidP="002E36C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 нашей встрече среди учащихся было проведено анкетирование по данной тематике, где задавались такие вопросы, как- что же вообще есть понятие толерантность?, Кто такие националисты?, как вы относитесь к тому ,что в городе\школе\районе, проживают, либо учатся дети другой национальности?, испытывали ли вы лично или были свидетелем нетерпимости к другой национальности, либо вероисповеданию?, хотели бы вы принять участие в каких-либо действиях\программах\акциях против терроризма, экстремизма и национализма? По данным ответов учащихся: (слайд 4)</w:t>
      </w:r>
    </w:p>
    <w:p w:rsidR="002E36CA" w:rsidRDefault="002E36CA" w:rsidP="002E36C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-80%- учащихся понимают сущность понятий- национализм, толерантность, терроризм, экстремизм, фашизм.</w:t>
      </w:r>
    </w:p>
    <w:p w:rsidR="002E36CA" w:rsidRDefault="002E36CA" w:rsidP="002E36C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-70%- учащихся считают, хорошо, что они проживают в многонациональной стране; 20%- ответили на этот же вопрос, что им все равно.</w:t>
      </w:r>
    </w:p>
    <w:p w:rsidR="002E36CA" w:rsidRDefault="002E36CA" w:rsidP="002E36C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-90%- учащихся хотели бы участвовать в различных действиях, направленных на борьбу с терроризмом и экстремизмом.</w:t>
      </w:r>
    </w:p>
    <w:p w:rsidR="002E36CA" w:rsidRDefault="002E36CA" w:rsidP="002E36C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(ролик 3) и слово предоставляется представителям духовенства__________________________________________________________________________________________________________________________</w:t>
      </w:r>
    </w:p>
    <w:p w:rsidR="002E36CA" w:rsidRDefault="002E36CA" w:rsidP="002E36C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Завершая нашу встречу, я попрошу всех встать и почтить память погибших при террористических актах (метроном). Мы все с вами разные, но живём на одной планете Земля. И для того чтобы наша жизнь была лучше, счастливее, безопаснее нужно быть терпимее, принимать людей такими, какими, какие они есть, не смотря на все наши различия. И тогда мы будем жить в мире. (слайд 5) Берегите себя и своих близких! Всем спасибо!</w:t>
      </w:r>
    </w:p>
    <w:p w:rsidR="00F436A2" w:rsidRDefault="00F436A2"/>
    <w:sectPr w:rsidR="00F4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5DE"/>
    <w:multiLevelType w:val="multilevel"/>
    <w:tmpl w:val="C1020E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758E3"/>
    <w:multiLevelType w:val="multilevel"/>
    <w:tmpl w:val="9AF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51FCA"/>
    <w:multiLevelType w:val="multilevel"/>
    <w:tmpl w:val="92E4A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91357"/>
    <w:multiLevelType w:val="multilevel"/>
    <w:tmpl w:val="5A0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77493"/>
    <w:multiLevelType w:val="multilevel"/>
    <w:tmpl w:val="02D89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77B2A"/>
    <w:multiLevelType w:val="multilevel"/>
    <w:tmpl w:val="857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16D9B"/>
    <w:multiLevelType w:val="multilevel"/>
    <w:tmpl w:val="30C67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C3806"/>
    <w:multiLevelType w:val="multilevel"/>
    <w:tmpl w:val="FC2E24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E79CC"/>
    <w:multiLevelType w:val="multilevel"/>
    <w:tmpl w:val="CD7A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86217"/>
    <w:multiLevelType w:val="multilevel"/>
    <w:tmpl w:val="C73E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55CA4"/>
    <w:multiLevelType w:val="multilevel"/>
    <w:tmpl w:val="9292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10AA1"/>
    <w:multiLevelType w:val="multilevel"/>
    <w:tmpl w:val="D83A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2246DD"/>
    <w:multiLevelType w:val="multilevel"/>
    <w:tmpl w:val="8F00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C2254"/>
    <w:multiLevelType w:val="multilevel"/>
    <w:tmpl w:val="2BD8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67366"/>
    <w:multiLevelType w:val="multilevel"/>
    <w:tmpl w:val="9C3A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2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DC"/>
    <w:rsid w:val="002E36CA"/>
    <w:rsid w:val="004E48A5"/>
    <w:rsid w:val="00BB1ADC"/>
    <w:rsid w:val="00F4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8BBEF-25CD-4E26-A4F0-33CAC695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2E36CA"/>
    <w:pPr>
      <w:spacing w:before="100" w:beforeAutospacing="1" w:after="100" w:afterAutospacing="1"/>
    </w:pPr>
  </w:style>
  <w:style w:type="character" w:customStyle="1" w:styleId="c1">
    <w:name w:val="c1"/>
    <w:basedOn w:val="a0"/>
    <w:rsid w:val="002E36CA"/>
  </w:style>
  <w:style w:type="paragraph" w:customStyle="1" w:styleId="c21">
    <w:name w:val="c21"/>
    <w:basedOn w:val="a"/>
    <w:rsid w:val="002E36CA"/>
    <w:pPr>
      <w:spacing w:before="100" w:beforeAutospacing="1" w:after="100" w:afterAutospacing="1"/>
    </w:pPr>
  </w:style>
  <w:style w:type="paragraph" w:customStyle="1" w:styleId="c8">
    <w:name w:val="c8"/>
    <w:basedOn w:val="a"/>
    <w:rsid w:val="002E36CA"/>
    <w:pPr>
      <w:spacing w:before="100" w:beforeAutospacing="1" w:after="100" w:afterAutospacing="1"/>
    </w:pPr>
  </w:style>
  <w:style w:type="character" w:customStyle="1" w:styleId="c2">
    <w:name w:val="c2"/>
    <w:basedOn w:val="a0"/>
    <w:rsid w:val="002E36CA"/>
  </w:style>
  <w:style w:type="character" w:customStyle="1" w:styleId="c4">
    <w:name w:val="c4"/>
    <w:basedOn w:val="a0"/>
    <w:rsid w:val="002E36CA"/>
  </w:style>
  <w:style w:type="paragraph" w:customStyle="1" w:styleId="c23">
    <w:name w:val="c23"/>
    <w:basedOn w:val="a"/>
    <w:rsid w:val="002E36CA"/>
    <w:pPr>
      <w:spacing w:before="100" w:beforeAutospacing="1" w:after="100" w:afterAutospacing="1"/>
    </w:pPr>
  </w:style>
  <w:style w:type="paragraph" w:customStyle="1" w:styleId="c6">
    <w:name w:val="c6"/>
    <w:basedOn w:val="a"/>
    <w:rsid w:val="002E36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Муртазина</dc:creator>
  <cp:keywords/>
  <dc:description/>
  <cp:lastModifiedBy>Людмила Муртазина</cp:lastModifiedBy>
  <cp:revision>2</cp:revision>
  <dcterms:created xsi:type="dcterms:W3CDTF">2018-09-07T13:15:00Z</dcterms:created>
  <dcterms:modified xsi:type="dcterms:W3CDTF">2018-09-07T13:27:00Z</dcterms:modified>
</cp:coreProperties>
</file>